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7C" w:rsidRPr="00EE050F" w:rsidRDefault="00CA6826" w:rsidP="007039EE">
      <w:pPr>
        <w:pStyle w:val="AddressDetails"/>
      </w:pPr>
      <w:r>
        <w:rPr>
          <w:lang w:val="en-CA" w:eastAsia="en-CA"/>
        </w:rPr>
        <w:drawing>
          <wp:inline distT="0" distB="0" distL="0" distR="0" wp14:anchorId="74331897" wp14:editId="67435935">
            <wp:extent cx="1670538" cy="1118472"/>
            <wp:effectExtent l="0" t="0" r="635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r-logo-team-cavaliere_orig.png"/>
                    <pic:cNvPicPr/>
                  </pic:nvPicPr>
                  <pic:blipFill>
                    <a:blip r:embed="rId5">
                      <a:extLst>
                        <a:ext uri="{28A0092B-C50C-407E-A947-70E740481C1C}">
                          <a14:useLocalDpi xmlns:a14="http://schemas.microsoft.com/office/drawing/2010/main" val="0"/>
                        </a:ext>
                      </a:extLst>
                    </a:blip>
                    <a:stretch>
                      <a:fillRect/>
                    </a:stretch>
                  </pic:blipFill>
                  <pic:spPr>
                    <a:xfrm>
                      <a:off x="0" y="0"/>
                      <a:ext cx="1672374" cy="1119702"/>
                    </a:xfrm>
                    <a:prstGeom prst="rect">
                      <a:avLst/>
                    </a:prstGeom>
                  </pic:spPr>
                </pic:pic>
              </a:graphicData>
            </a:graphic>
          </wp:inline>
        </w:drawing>
      </w:r>
      <w:r w:rsidR="002C647C">
        <w:t xml:space="preserve">       </w:t>
      </w:r>
      <w:r w:rsidR="002C647C">
        <w:rPr>
          <w:lang w:val="en-CA" w:eastAsia="en-CA"/>
        </w:rPr>
        <w:drawing>
          <wp:inline distT="0" distB="0" distL="0" distR="0" wp14:anchorId="1DC225F1" wp14:editId="3C36404E">
            <wp:extent cx="3446780" cy="1463040"/>
            <wp:effectExtent l="0" t="0" r="7620" b="10160"/>
            <wp:docPr id="2" name="Picture 2" descr="Sprin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t_logo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6780" cy="1463040"/>
                    </a:xfrm>
                    <a:prstGeom prst="rect">
                      <a:avLst/>
                    </a:prstGeom>
                    <a:noFill/>
                    <a:ln>
                      <a:noFill/>
                    </a:ln>
                  </pic:spPr>
                </pic:pic>
              </a:graphicData>
            </a:graphic>
          </wp:inline>
        </w:drawing>
      </w:r>
      <w:r w:rsidR="002C647C">
        <w:t xml:space="preserve">       </w:t>
      </w:r>
      <w:r w:rsidR="002C647C">
        <w:rPr>
          <w:b/>
          <w:lang w:val="en-CA" w:eastAsia="en-CA"/>
        </w:rPr>
        <w:drawing>
          <wp:inline distT="0" distB="0" distL="0" distR="0" wp14:anchorId="084DBB31" wp14:editId="29130BE3">
            <wp:extent cx="1127051" cy="1127051"/>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808" cy="1130808"/>
                    </a:xfrm>
                    <a:prstGeom prst="rect">
                      <a:avLst/>
                    </a:prstGeom>
                    <a:noFill/>
                    <a:ln>
                      <a:noFill/>
                    </a:ln>
                  </pic:spPr>
                </pic:pic>
              </a:graphicData>
            </a:graphic>
          </wp:inline>
        </w:drawing>
      </w:r>
    </w:p>
    <w:p w:rsidR="00BC3CFB" w:rsidRPr="00BC3CFB" w:rsidRDefault="00BC3CFB" w:rsidP="00BC3CFB">
      <w:pPr>
        <w:jc w:val="center"/>
        <w:rPr>
          <w:rFonts w:ascii="Arial Narrow" w:hAnsi="Arial Narrow"/>
          <w:b/>
          <w:sz w:val="16"/>
          <w:szCs w:val="16"/>
        </w:rPr>
      </w:pPr>
    </w:p>
    <w:p w:rsidR="00CA6826" w:rsidRDefault="00CA6826" w:rsidP="002C647C">
      <w:pPr>
        <w:rPr>
          <w:rFonts w:ascii="Comic Sans MS" w:hAnsi="Comic Sans MS"/>
          <w:sz w:val="20"/>
          <w:szCs w:val="20"/>
        </w:rPr>
      </w:pPr>
    </w:p>
    <w:p w:rsidR="002C647C" w:rsidRPr="00C3598A" w:rsidRDefault="002C647C" w:rsidP="002C647C">
      <w:pPr>
        <w:rPr>
          <w:rFonts w:ascii="Comic Sans MS" w:hAnsi="Comic Sans MS"/>
          <w:sz w:val="20"/>
          <w:szCs w:val="20"/>
        </w:rPr>
      </w:pPr>
      <w:r w:rsidRPr="00C3598A">
        <w:rPr>
          <w:rFonts w:ascii="Comic Sans MS" w:hAnsi="Comic Sans MS"/>
          <w:sz w:val="20"/>
          <w:szCs w:val="20"/>
        </w:rPr>
        <w:t>Newbie information and important notes</w:t>
      </w:r>
    </w:p>
    <w:p w:rsidR="005362C5" w:rsidRDefault="005362C5" w:rsidP="002C647C">
      <w:pPr>
        <w:rPr>
          <w:rFonts w:ascii="Comic Sans MS" w:hAnsi="Comic Sans MS"/>
          <w:b/>
          <w:sz w:val="20"/>
          <w:szCs w:val="20"/>
        </w:rPr>
      </w:pPr>
    </w:p>
    <w:p w:rsidR="002C647C" w:rsidRPr="00C3598A" w:rsidRDefault="002C647C" w:rsidP="002C647C">
      <w:pPr>
        <w:rPr>
          <w:rFonts w:ascii="Comic Sans MS" w:hAnsi="Comic Sans MS"/>
          <w:b/>
          <w:sz w:val="20"/>
          <w:szCs w:val="20"/>
        </w:rPr>
      </w:pPr>
      <w:r w:rsidRPr="00C3598A">
        <w:rPr>
          <w:rFonts w:ascii="Comic Sans MS" w:hAnsi="Comic Sans MS"/>
          <w:b/>
          <w:sz w:val="20"/>
          <w:szCs w:val="20"/>
        </w:rPr>
        <w:t>NO IPODS</w:t>
      </w:r>
    </w:p>
    <w:p w:rsidR="002C647C" w:rsidRPr="00C3598A" w:rsidRDefault="002C647C" w:rsidP="002C647C">
      <w:pPr>
        <w:rPr>
          <w:rFonts w:ascii="Comic Sans MS" w:hAnsi="Comic Sans MS"/>
          <w:b/>
          <w:i/>
          <w:sz w:val="20"/>
          <w:szCs w:val="20"/>
        </w:rPr>
      </w:pPr>
      <w:r w:rsidRPr="00C3598A">
        <w:rPr>
          <w:rFonts w:ascii="Comic Sans MS" w:hAnsi="Comic Sans MS"/>
          <w:b/>
          <w:i/>
          <w:sz w:val="20"/>
          <w:szCs w:val="20"/>
        </w:rPr>
        <w:t>Transition -</w:t>
      </w:r>
    </w:p>
    <w:p w:rsidR="002C647C" w:rsidRPr="00C3598A" w:rsidRDefault="002C647C" w:rsidP="002C647C">
      <w:pPr>
        <w:rPr>
          <w:rFonts w:ascii="Comic Sans MS" w:hAnsi="Comic Sans MS"/>
          <w:sz w:val="20"/>
          <w:szCs w:val="20"/>
        </w:rPr>
      </w:pPr>
      <w:r w:rsidRPr="00C3598A">
        <w:rPr>
          <w:rFonts w:ascii="Comic Sans MS" w:hAnsi="Comic Sans MS"/>
          <w:sz w:val="20"/>
          <w:szCs w:val="20"/>
        </w:rPr>
        <w:t>You must keep race bib with you as this allow you entrance to transition.  Bathrooms are not open for transition changes.</w:t>
      </w:r>
      <w:r w:rsidR="00BC3CFB">
        <w:rPr>
          <w:rFonts w:ascii="Comic Sans MS" w:hAnsi="Comic Sans MS"/>
          <w:sz w:val="20"/>
          <w:szCs w:val="20"/>
        </w:rPr>
        <w:t xml:space="preserve"> B</w:t>
      </w:r>
      <w:r w:rsidRPr="00C3598A">
        <w:rPr>
          <w:rFonts w:ascii="Comic Sans MS" w:hAnsi="Comic Sans MS"/>
          <w:sz w:val="20"/>
          <w:szCs w:val="20"/>
        </w:rPr>
        <w:t xml:space="preserve">asic rules: All participants must wear shirts or singlet during the bike and run.  Helmets are mandatory and must be done up before </w:t>
      </w:r>
      <w:r w:rsidR="00BC3CFB">
        <w:rPr>
          <w:rFonts w:ascii="Comic Sans MS" w:hAnsi="Comic Sans MS"/>
          <w:sz w:val="20"/>
          <w:szCs w:val="20"/>
        </w:rPr>
        <w:t>taking bike off the rack</w:t>
      </w:r>
      <w:r w:rsidRPr="00C3598A">
        <w:rPr>
          <w:rFonts w:ascii="Comic Sans MS" w:hAnsi="Comic Sans MS"/>
          <w:sz w:val="20"/>
          <w:szCs w:val="20"/>
        </w:rPr>
        <w:t>.</w:t>
      </w:r>
      <w:r w:rsidR="00BC3CFB">
        <w:rPr>
          <w:rFonts w:ascii="Comic Sans MS" w:hAnsi="Comic Sans MS"/>
          <w:sz w:val="20"/>
          <w:szCs w:val="20"/>
        </w:rPr>
        <w:t xml:space="preserve">  </w:t>
      </w:r>
      <w:r w:rsidRPr="00C3598A">
        <w:rPr>
          <w:rFonts w:ascii="Comic Sans MS" w:hAnsi="Comic Sans MS"/>
          <w:sz w:val="20"/>
          <w:szCs w:val="20"/>
        </w:rPr>
        <w:t>Helmets must be kept done up until bike is back in rack.</w:t>
      </w:r>
      <w:r w:rsidR="00BC3CFB">
        <w:rPr>
          <w:rFonts w:ascii="Comic Sans MS" w:hAnsi="Comic Sans MS"/>
          <w:sz w:val="20"/>
          <w:szCs w:val="20"/>
        </w:rPr>
        <w:t xml:space="preserve">  Wait until you cross the MOUNT LINE before getting on your bike and get off before the DISMOUNT LINE</w:t>
      </w:r>
    </w:p>
    <w:p w:rsidR="005362C5" w:rsidRDefault="005362C5" w:rsidP="002C647C">
      <w:pPr>
        <w:rPr>
          <w:rFonts w:ascii="Comic Sans MS" w:hAnsi="Comic Sans MS"/>
          <w:b/>
          <w:i/>
          <w:sz w:val="20"/>
          <w:szCs w:val="20"/>
        </w:rPr>
      </w:pPr>
    </w:p>
    <w:p w:rsidR="002C647C" w:rsidRPr="00C3598A" w:rsidRDefault="002C647C" w:rsidP="002C647C">
      <w:pPr>
        <w:rPr>
          <w:rFonts w:ascii="Comic Sans MS" w:hAnsi="Comic Sans MS"/>
          <w:b/>
          <w:i/>
          <w:sz w:val="20"/>
          <w:szCs w:val="20"/>
        </w:rPr>
      </w:pPr>
      <w:r w:rsidRPr="00C3598A">
        <w:rPr>
          <w:rFonts w:ascii="Comic Sans MS" w:hAnsi="Comic Sans MS"/>
          <w:b/>
          <w:i/>
          <w:sz w:val="20"/>
          <w:szCs w:val="20"/>
        </w:rPr>
        <w:t>Swim -</w:t>
      </w:r>
    </w:p>
    <w:p w:rsidR="005362C5" w:rsidRDefault="002C647C" w:rsidP="002C647C">
      <w:pPr>
        <w:rPr>
          <w:rFonts w:ascii="Comic Sans MS" w:hAnsi="Comic Sans MS"/>
          <w:sz w:val="20"/>
          <w:szCs w:val="20"/>
        </w:rPr>
      </w:pPr>
      <w:r w:rsidRPr="00C3598A">
        <w:rPr>
          <w:rFonts w:ascii="Comic Sans MS" w:hAnsi="Comic Sans MS"/>
          <w:sz w:val="20"/>
          <w:szCs w:val="20"/>
        </w:rPr>
        <w:t>Your heat time is posted on the wall outside of the pool close to transition. Th</w:t>
      </w:r>
      <w:r w:rsidR="00FA1BEB">
        <w:rPr>
          <w:rFonts w:ascii="Comic Sans MS" w:hAnsi="Comic Sans MS"/>
          <w:sz w:val="20"/>
          <w:szCs w:val="20"/>
        </w:rPr>
        <w:t>e heat time is also posted on a wall on the pool deck</w:t>
      </w:r>
      <w:r w:rsidRPr="00C3598A">
        <w:rPr>
          <w:rFonts w:ascii="Comic Sans MS" w:hAnsi="Comic Sans MS"/>
          <w:sz w:val="20"/>
          <w:szCs w:val="20"/>
        </w:rPr>
        <w:t xml:space="preserve">. You will need to be on the pool deck 10 minutes prior to your heat time.  If you are late, we will </w:t>
      </w:r>
    </w:p>
    <w:p w:rsidR="005362C5" w:rsidRDefault="002C647C" w:rsidP="002C647C">
      <w:pPr>
        <w:rPr>
          <w:rFonts w:ascii="Comic Sans MS" w:hAnsi="Comic Sans MS"/>
          <w:sz w:val="20"/>
          <w:szCs w:val="20"/>
        </w:rPr>
      </w:pPr>
      <w:r w:rsidRPr="00C3598A">
        <w:rPr>
          <w:rFonts w:ascii="Comic Sans MS" w:hAnsi="Comic Sans MS"/>
          <w:sz w:val="20"/>
          <w:szCs w:val="20"/>
        </w:rPr>
        <w:t xml:space="preserve">do our best to accommodate you, but will not make any guarantees.  There is limited seating available on the pool deck, so please make sure your spectators know your swim heat time.  </w:t>
      </w:r>
    </w:p>
    <w:p w:rsidR="005362C5" w:rsidRDefault="005362C5" w:rsidP="002C647C">
      <w:pPr>
        <w:rPr>
          <w:rFonts w:ascii="Comic Sans MS" w:hAnsi="Comic Sans MS"/>
          <w:sz w:val="20"/>
          <w:szCs w:val="20"/>
        </w:rPr>
      </w:pPr>
    </w:p>
    <w:p w:rsidR="002C647C" w:rsidRPr="00C3598A" w:rsidRDefault="002C647C" w:rsidP="002C647C">
      <w:pPr>
        <w:rPr>
          <w:rFonts w:ascii="Comic Sans MS" w:hAnsi="Comic Sans MS" w:cs="Arial"/>
          <w:b/>
          <w:i/>
          <w:noProof w:val="0"/>
          <w:sz w:val="20"/>
          <w:szCs w:val="20"/>
        </w:rPr>
      </w:pPr>
      <w:r w:rsidRPr="00C3598A">
        <w:rPr>
          <w:rFonts w:ascii="Comic Sans MS" w:hAnsi="Comic Sans MS"/>
          <w:b/>
          <w:i/>
          <w:sz w:val="20"/>
          <w:szCs w:val="20"/>
        </w:rPr>
        <w:t xml:space="preserve">Bike </w:t>
      </w:r>
      <w:proofErr w:type="gramStart"/>
      <w:r w:rsidRPr="00C3598A">
        <w:rPr>
          <w:rFonts w:ascii="Comic Sans MS" w:hAnsi="Comic Sans MS"/>
          <w:b/>
          <w:i/>
          <w:sz w:val="20"/>
          <w:szCs w:val="20"/>
        </w:rPr>
        <w:t xml:space="preserve">–  </w:t>
      </w:r>
      <w:r w:rsidRPr="00C3598A">
        <w:rPr>
          <w:rFonts w:ascii="Comic Sans MS" w:hAnsi="Comic Sans MS" w:cs="Arial"/>
          <w:b/>
          <w:i/>
          <w:noProof w:val="0"/>
          <w:sz w:val="20"/>
          <w:szCs w:val="20"/>
        </w:rPr>
        <w:t>Keep</w:t>
      </w:r>
      <w:proofErr w:type="gramEnd"/>
      <w:r w:rsidRPr="00C3598A">
        <w:rPr>
          <w:rFonts w:ascii="Comic Sans MS" w:hAnsi="Comic Sans MS" w:cs="Arial"/>
          <w:b/>
          <w:i/>
          <w:noProof w:val="0"/>
          <w:sz w:val="20"/>
          <w:szCs w:val="20"/>
        </w:rPr>
        <w:t xml:space="preserve"> right except to pass.</w:t>
      </w:r>
    </w:p>
    <w:p w:rsidR="002C647C" w:rsidRPr="00C3598A" w:rsidRDefault="007039EE" w:rsidP="002C647C">
      <w:pPr>
        <w:rPr>
          <w:rFonts w:ascii="Comic Sans MS" w:hAnsi="Comic Sans MS" w:cs="Arial"/>
          <w:noProof w:val="0"/>
          <w:sz w:val="20"/>
          <w:szCs w:val="20"/>
        </w:rPr>
      </w:pPr>
      <w:r>
        <w:rPr>
          <w:rFonts w:ascii="Comic Sans MS" w:hAnsi="Comic Sans MS" w:cs="Arial"/>
          <w:noProof w:val="0"/>
          <w:sz w:val="20"/>
          <w:szCs w:val="20"/>
        </w:rPr>
        <w:t>All</w:t>
      </w:r>
      <w:bookmarkStart w:id="0" w:name="_GoBack"/>
      <w:bookmarkEnd w:id="0"/>
      <w:r w:rsidR="005362C5">
        <w:rPr>
          <w:rFonts w:ascii="Comic Sans MS" w:hAnsi="Comic Sans MS" w:cs="Arial"/>
          <w:noProof w:val="0"/>
          <w:sz w:val="20"/>
          <w:szCs w:val="20"/>
        </w:rPr>
        <w:t xml:space="preserve"> bike routes are an out and back course on </w:t>
      </w:r>
      <w:proofErr w:type="spellStart"/>
      <w:r w:rsidR="005362C5">
        <w:rPr>
          <w:rFonts w:ascii="Comic Sans MS" w:hAnsi="Comic Sans MS" w:cs="Arial"/>
          <w:noProof w:val="0"/>
          <w:sz w:val="20"/>
          <w:szCs w:val="20"/>
        </w:rPr>
        <w:t>Westsyde</w:t>
      </w:r>
      <w:proofErr w:type="spellEnd"/>
      <w:r w:rsidR="005362C5">
        <w:rPr>
          <w:rFonts w:ascii="Comic Sans MS" w:hAnsi="Comic Sans MS" w:cs="Arial"/>
          <w:noProof w:val="0"/>
          <w:sz w:val="20"/>
          <w:szCs w:val="20"/>
        </w:rPr>
        <w:t xml:space="preserve"> Road.</w:t>
      </w:r>
      <w:r w:rsidR="002C647C" w:rsidRPr="00C3598A">
        <w:rPr>
          <w:rFonts w:ascii="Comic Sans MS" w:hAnsi="Comic Sans MS" w:cs="Arial"/>
          <w:noProof w:val="0"/>
          <w:sz w:val="20"/>
          <w:szCs w:val="20"/>
        </w:rPr>
        <w:t xml:space="preserve"> </w:t>
      </w:r>
      <w:r w:rsidR="005362C5">
        <w:rPr>
          <w:rFonts w:ascii="Comic Sans MS" w:hAnsi="Comic Sans MS" w:cs="Arial"/>
          <w:noProof w:val="0"/>
          <w:sz w:val="20"/>
          <w:szCs w:val="20"/>
        </w:rPr>
        <w:t xml:space="preserve">When leaving </w:t>
      </w:r>
      <w:proofErr w:type="spellStart"/>
      <w:r w:rsidR="005362C5">
        <w:rPr>
          <w:rFonts w:ascii="Comic Sans MS" w:hAnsi="Comic Sans MS" w:cs="Arial"/>
          <w:noProof w:val="0"/>
          <w:sz w:val="20"/>
          <w:szCs w:val="20"/>
        </w:rPr>
        <w:t>Bebek</w:t>
      </w:r>
      <w:proofErr w:type="spellEnd"/>
      <w:r w:rsidR="005362C5">
        <w:rPr>
          <w:rFonts w:ascii="Comic Sans MS" w:hAnsi="Comic Sans MS" w:cs="Arial"/>
          <w:noProof w:val="0"/>
          <w:sz w:val="20"/>
          <w:szCs w:val="20"/>
        </w:rPr>
        <w:t xml:space="preserve"> and exiting onto </w:t>
      </w:r>
      <w:proofErr w:type="spellStart"/>
      <w:r w:rsidR="005362C5">
        <w:rPr>
          <w:rFonts w:ascii="Comic Sans MS" w:hAnsi="Comic Sans MS" w:cs="Arial"/>
          <w:noProof w:val="0"/>
          <w:sz w:val="20"/>
          <w:szCs w:val="20"/>
        </w:rPr>
        <w:t>Westsyde</w:t>
      </w:r>
      <w:proofErr w:type="spellEnd"/>
      <w:r w:rsidR="005362C5">
        <w:rPr>
          <w:rFonts w:ascii="Comic Sans MS" w:hAnsi="Comic Sans MS" w:cs="Arial"/>
          <w:noProof w:val="0"/>
          <w:sz w:val="20"/>
          <w:szCs w:val="20"/>
        </w:rPr>
        <w:t xml:space="preserve"> road, there will be traffic control but still watch for any traffic when turning left across lanes. When approaching your designated turnaround point, use extreme caution when making your turn to be aware of any possible traffic coming up from behind any oncoming from in front of you. </w:t>
      </w:r>
    </w:p>
    <w:p w:rsidR="002C647C" w:rsidRDefault="002C647C" w:rsidP="002C647C">
      <w:pPr>
        <w:rPr>
          <w:rFonts w:ascii="Comic Sans MS" w:hAnsi="Comic Sans MS" w:cs="Arial"/>
          <w:noProof w:val="0"/>
          <w:sz w:val="20"/>
          <w:szCs w:val="20"/>
        </w:rPr>
      </w:pPr>
      <w:r w:rsidRPr="00C3598A">
        <w:rPr>
          <w:rFonts w:ascii="Comic Sans MS" w:hAnsi="Comic Sans MS" w:cs="Arial"/>
          <w:b/>
          <w:noProof w:val="0"/>
          <w:sz w:val="20"/>
          <w:szCs w:val="20"/>
        </w:rPr>
        <w:t>DO NOT</w:t>
      </w:r>
      <w:r w:rsidRPr="00C3598A">
        <w:rPr>
          <w:rFonts w:ascii="Comic Sans MS" w:hAnsi="Comic Sans MS" w:cs="Arial"/>
          <w:noProof w:val="0"/>
          <w:sz w:val="20"/>
          <w:szCs w:val="20"/>
        </w:rPr>
        <w:t xml:space="preserve"> </w:t>
      </w:r>
      <w:proofErr w:type="gramStart"/>
      <w:r w:rsidRPr="00C3598A">
        <w:rPr>
          <w:rFonts w:ascii="Comic Sans MS" w:hAnsi="Comic Sans MS" w:cs="Arial"/>
          <w:noProof w:val="0"/>
          <w:sz w:val="20"/>
          <w:szCs w:val="20"/>
        </w:rPr>
        <w:t>cross</w:t>
      </w:r>
      <w:proofErr w:type="gramEnd"/>
      <w:r w:rsidRPr="00C3598A">
        <w:rPr>
          <w:rFonts w:ascii="Comic Sans MS" w:hAnsi="Comic Sans MS" w:cs="Arial"/>
          <w:noProof w:val="0"/>
          <w:sz w:val="20"/>
          <w:szCs w:val="20"/>
        </w:rPr>
        <w:t xml:space="preserve"> the </w:t>
      </w:r>
      <w:proofErr w:type="spellStart"/>
      <w:r w:rsidRPr="00C3598A">
        <w:rPr>
          <w:rFonts w:ascii="Comic Sans MS" w:hAnsi="Comic Sans MS" w:cs="Arial"/>
          <w:noProof w:val="0"/>
          <w:sz w:val="20"/>
          <w:szCs w:val="20"/>
        </w:rPr>
        <w:t>centre</w:t>
      </w:r>
      <w:proofErr w:type="spellEnd"/>
      <w:r w:rsidRPr="00C3598A">
        <w:rPr>
          <w:rFonts w:ascii="Comic Sans MS" w:hAnsi="Comic Sans MS" w:cs="Arial"/>
          <w:noProof w:val="0"/>
          <w:sz w:val="20"/>
          <w:szCs w:val="20"/>
        </w:rPr>
        <w:t xml:space="preserve"> line at any time.  </w:t>
      </w:r>
      <w:r w:rsidRPr="00C3598A">
        <w:rPr>
          <w:rFonts w:ascii="Comic Sans MS" w:hAnsi="Comic Sans MS" w:cs="Arial"/>
          <w:b/>
          <w:noProof w:val="0"/>
          <w:sz w:val="20"/>
          <w:szCs w:val="20"/>
        </w:rPr>
        <w:t>DO NOT</w:t>
      </w:r>
      <w:r w:rsidRPr="00C3598A">
        <w:rPr>
          <w:rFonts w:ascii="Comic Sans MS" w:hAnsi="Comic Sans MS" w:cs="Arial"/>
          <w:noProof w:val="0"/>
          <w:sz w:val="20"/>
          <w:szCs w:val="20"/>
        </w:rPr>
        <w:t xml:space="preserve"> cut corners </w:t>
      </w:r>
      <w:r w:rsidRPr="00C3598A">
        <w:rPr>
          <w:rFonts w:ascii="Comic Sans MS" w:hAnsi="Comic Sans MS" w:cs="Arial"/>
          <w:b/>
          <w:noProof w:val="0"/>
          <w:sz w:val="20"/>
          <w:szCs w:val="20"/>
        </w:rPr>
        <w:t>AT ANY TIME</w:t>
      </w:r>
      <w:r w:rsidRPr="00C3598A">
        <w:rPr>
          <w:rFonts w:ascii="Comic Sans MS" w:hAnsi="Comic Sans MS" w:cs="Arial"/>
          <w:noProof w:val="0"/>
          <w:sz w:val="20"/>
          <w:szCs w:val="20"/>
        </w:rPr>
        <w:t>.  The route is open to traffic.</w:t>
      </w:r>
    </w:p>
    <w:p w:rsidR="005362C5" w:rsidRPr="00C3598A" w:rsidRDefault="005362C5" w:rsidP="002C647C">
      <w:pPr>
        <w:rPr>
          <w:rFonts w:ascii="Comic Sans MS" w:hAnsi="Comic Sans MS" w:cs="Arial"/>
          <w:noProof w:val="0"/>
          <w:sz w:val="20"/>
          <w:szCs w:val="20"/>
        </w:rPr>
      </w:pPr>
    </w:p>
    <w:p w:rsidR="002C647C" w:rsidRPr="00C3598A" w:rsidRDefault="00FA1BEB" w:rsidP="002C647C">
      <w:pPr>
        <w:rPr>
          <w:rFonts w:ascii="Comic Sans MS" w:hAnsi="Comic Sans MS" w:cs="Arial"/>
          <w:noProof w:val="0"/>
          <w:sz w:val="20"/>
          <w:szCs w:val="20"/>
        </w:rPr>
      </w:pPr>
      <w:r>
        <w:rPr>
          <w:rFonts w:ascii="Comic Sans MS" w:hAnsi="Comic Sans MS" w:cs="Arial"/>
          <w:noProof w:val="0"/>
          <w:sz w:val="20"/>
          <w:szCs w:val="20"/>
        </w:rPr>
        <w:t>Safety 1st</w:t>
      </w:r>
      <w:r w:rsidR="002C647C" w:rsidRPr="00C3598A">
        <w:rPr>
          <w:rFonts w:ascii="Comic Sans MS" w:hAnsi="Comic Sans MS" w:cs="Arial"/>
          <w:noProof w:val="0"/>
          <w:sz w:val="20"/>
          <w:szCs w:val="20"/>
        </w:rPr>
        <w:t xml:space="preserve"> AND Auxiliary police will be on hand for traffic control BUT the route is </w:t>
      </w:r>
      <w:r w:rsidR="002C647C" w:rsidRPr="00C3598A">
        <w:rPr>
          <w:rFonts w:ascii="Comic Sans MS" w:hAnsi="Comic Sans MS" w:cs="Arial"/>
          <w:b/>
          <w:noProof w:val="0"/>
          <w:sz w:val="20"/>
          <w:szCs w:val="20"/>
        </w:rPr>
        <w:t>OPEN TO TRAFFIC.  USE CAUTION AT ALL TIMES</w:t>
      </w:r>
    </w:p>
    <w:p w:rsidR="002C647C" w:rsidRPr="00C3598A" w:rsidRDefault="00F05554" w:rsidP="002C647C">
      <w:pPr>
        <w:rPr>
          <w:rFonts w:ascii="Comic Sans MS" w:hAnsi="Comic Sans MS" w:cs="Arial"/>
          <w:noProof w:val="0"/>
          <w:sz w:val="20"/>
          <w:szCs w:val="20"/>
        </w:rPr>
      </w:pPr>
      <w:r>
        <w:rPr>
          <w:rFonts w:ascii="Comic Sans MS" w:hAnsi="Comic Sans MS" w:cs="Arial"/>
          <w:noProof w:val="0"/>
          <w:sz w:val="20"/>
          <w:szCs w:val="20"/>
        </w:rPr>
        <w:t>D</w:t>
      </w:r>
      <w:r w:rsidR="002C647C" w:rsidRPr="00C3598A">
        <w:rPr>
          <w:rFonts w:ascii="Comic Sans MS" w:hAnsi="Comic Sans MS" w:cs="Arial"/>
          <w:noProof w:val="0"/>
          <w:sz w:val="20"/>
          <w:szCs w:val="20"/>
        </w:rPr>
        <w:t xml:space="preserve">o not cross </w:t>
      </w:r>
      <w:proofErr w:type="spellStart"/>
      <w:r w:rsidR="002C647C" w:rsidRPr="00C3598A">
        <w:rPr>
          <w:rFonts w:ascii="Comic Sans MS" w:hAnsi="Comic Sans MS" w:cs="Arial"/>
          <w:noProof w:val="0"/>
          <w:sz w:val="20"/>
          <w:szCs w:val="20"/>
        </w:rPr>
        <w:t>centre</w:t>
      </w:r>
      <w:proofErr w:type="spellEnd"/>
      <w:r w:rsidR="002C647C" w:rsidRPr="00C3598A">
        <w:rPr>
          <w:rFonts w:ascii="Comic Sans MS" w:hAnsi="Comic Sans MS" w:cs="Arial"/>
          <w:noProof w:val="0"/>
          <w:sz w:val="20"/>
          <w:szCs w:val="20"/>
        </w:rPr>
        <w:t xml:space="preserve"> line on corners, hazards (i.e. bumps, crossings). Drafting on the bike is not </w:t>
      </w:r>
      <w:r>
        <w:rPr>
          <w:rFonts w:ascii="Comic Sans MS" w:hAnsi="Comic Sans MS" w:cs="Arial"/>
          <w:noProof w:val="0"/>
          <w:sz w:val="20"/>
          <w:szCs w:val="20"/>
        </w:rPr>
        <w:t xml:space="preserve">permitted.  There will be </w:t>
      </w:r>
      <w:r w:rsidR="002C647C" w:rsidRPr="00C3598A">
        <w:rPr>
          <w:rFonts w:ascii="Comic Sans MS" w:hAnsi="Comic Sans MS" w:cs="Arial"/>
          <w:noProof w:val="0"/>
          <w:sz w:val="20"/>
          <w:szCs w:val="20"/>
        </w:rPr>
        <w:t xml:space="preserve"> aid stations</w:t>
      </w:r>
      <w:r>
        <w:rPr>
          <w:rFonts w:ascii="Comic Sans MS" w:hAnsi="Comic Sans MS" w:cs="Arial"/>
          <w:noProof w:val="0"/>
          <w:sz w:val="20"/>
          <w:szCs w:val="20"/>
        </w:rPr>
        <w:t xml:space="preserve"> on the bike course.</w:t>
      </w:r>
    </w:p>
    <w:p w:rsidR="005362C5" w:rsidRDefault="005362C5" w:rsidP="002C647C">
      <w:pPr>
        <w:rPr>
          <w:rFonts w:ascii="Comic Sans MS" w:hAnsi="Comic Sans MS" w:cs="Arial"/>
          <w:b/>
          <w:i/>
          <w:noProof w:val="0"/>
          <w:sz w:val="20"/>
          <w:szCs w:val="20"/>
        </w:rPr>
      </w:pPr>
    </w:p>
    <w:p w:rsidR="00A4402B" w:rsidRDefault="00A4402B" w:rsidP="00A4402B">
      <w:pPr>
        <w:rPr>
          <w:rFonts w:ascii="Comic Sans MS" w:hAnsi="Comic Sans MS" w:cs="Arial"/>
          <w:noProof w:val="0"/>
          <w:sz w:val="20"/>
          <w:szCs w:val="20"/>
        </w:rPr>
      </w:pPr>
      <w:r w:rsidRPr="00C3598A">
        <w:rPr>
          <w:rFonts w:ascii="Comic Sans MS" w:hAnsi="Comic Sans MS" w:cs="Arial"/>
          <w:b/>
          <w:i/>
          <w:noProof w:val="0"/>
          <w:sz w:val="20"/>
          <w:szCs w:val="20"/>
        </w:rPr>
        <w:t>Run</w:t>
      </w:r>
      <w:r w:rsidRPr="00C3598A">
        <w:rPr>
          <w:rFonts w:ascii="Comic Sans MS" w:hAnsi="Comic Sans MS" w:cs="Arial"/>
          <w:b/>
          <w:noProof w:val="0"/>
          <w:sz w:val="20"/>
          <w:szCs w:val="20"/>
        </w:rPr>
        <w:t xml:space="preserve"> –</w:t>
      </w:r>
      <w:r w:rsidRPr="00C3598A">
        <w:rPr>
          <w:rFonts w:ascii="Comic Sans MS" w:hAnsi="Comic Sans MS" w:cs="Arial"/>
          <w:noProof w:val="0"/>
          <w:sz w:val="20"/>
          <w:szCs w:val="20"/>
        </w:rPr>
        <w:t xml:space="preserve">Exit run in the same direction as bike but on pathway. Stay on sidewalk.  Aid station is just outside of transition.  Porta </w:t>
      </w:r>
      <w:proofErr w:type="spellStart"/>
      <w:r w:rsidRPr="00C3598A">
        <w:rPr>
          <w:rFonts w:ascii="Comic Sans MS" w:hAnsi="Comic Sans MS" w:cs="Arial"/>
          <w:noProof w:val="0"/>
          <w:sz w:val="20"/>
          <w:szCs w:val="20"/>
        </w:rPr>
        <w:t>potties</w:t>
      </w:r>
      <w:proofErr w:type="spellEnd"/>
      <w:r w:rsidRPr="00C3598A">
        <w:rPr>
          <w:rFonts w:ascii="Comic Sans MS" w:hAnsi="Comic Sans MS" w:cs="Arial"/>
          <w:noProof w:val="0"/>
          <w:sz w:val="20"/>
          <w:szCs w:val="20"/>
        </w:rPr>
        <w:t xml:space="preserve"> ar</w:t>
      </w:r>
      <w:r>
        <w:rPr>
          <w:rFonts w:ascii="Comic Sans MS" w:hAnsi="Comic Sans MS" w:cs="Arial"/>
          <w:noProof w:val="0"/>
          <w:sz w:val="20"/>
          <w:szCs w:val="20"/>
        </w:rPr>
        <w:t xml:space="preserve">e just outside of transition.  1 </w:t>
      </w:r>
      <w:proofErr w:type="gramStart"/>
      <w:r>
        <w:rPr>
          <w:rFonts w:ascii="Comic Sans MS" w:hAnsi="Comic Sans MS" w:cs="Arial"/>
          <w:noProof w:val="0"/>
          <w:sz w:val="20"/>
          <w:szCs w:val="20"/>
        </w:rPr>
        <w:t>loops</w:t>
      </w:r>
      <w:proofErr w:type="gramEnd"/>
      <w:r>
        <w:rPr>
          <w:rFonts w:ascii="Comic Sans MS" w:hAnsi="Comic Sans MS" w:cs="Arial"/>
          <w:noProof w:val="0"/>
          <w:sz w:val="20"/>
          <w:szCs w:val="20"/>
        </w:rPr>
        <w:t xml:space="preserve"> is equal to 2.5km. You will need to know how many laps you need to do for the run leg of the race depending on the distance of your event. There will be signage in </w:t>
      </w:r>
      <w:proofErr w:type="spellStart"/>
      <w:r>
        <w:rPr>
          <w:rFonts w:ascii="Comic Sans MS" w:hAnsi="Comic Sans MS" w:cs="Arial"/>
          <w:noProof w:val="0"/>
          <w:sz w:val="20"/>
          <w:szCs w:val="20"/>
        </w:rPr>
        <w:t>Westsyde</w:t>
      </w:r>
      <w:proofErr w:type="spellEnd"/>
      <w:r>
        <w:rPr>
          <w:rFonts w:ascii="Comic Sans MS" w:hAnsi="Comic Sans MS" w:cs="Arial"/>
          <w:noProof w:val="0"/>
          <w:sz w:val="20"/>
          <w:szCs w:val="20"/>
        </w:rPr>
        <w:t xml:space="preserve"> Field to direct racers to additional laps, into transition and to the finish.</w:t>
      </w:r>
    </w:p>
    <w:p w:rsidR="00A4402B" w:rsidRDefault="00A4402B" w:rsidP="002C647C">
      <w:pPr>
        <w:rPr>
          <w:rFonts w:ascii="Comic Sans MS" w:hAnsi="Comic Sans MS" w:cs="Arial"/>
          <w:b/>
          <w:i/>
          <w:noProof w:val="0"/>
          <w:sz w:val="20"/>
          <w:szCs w:val="20"/>
        </w:rPr>
      </w:pPr>
    </w:p>
    <w:p w:rsidR="005362C5" w:rsidRPr="005362C5" w:rsidRDefault="005362C5" w:rsidP="002C647C">
      <w:pPr>
        <w:rPr>
          <w:rFonts w:ascii="Comic Sans MS" w:hAnsi="Comic Sans MS" w:cs="Arial"/>
          <w:noProof w:val="0"/>
          <w:sz w:val="20"/>
          <w:szCs w:val="20"/>
        </w:rPr>
      </w:pPr>
    </w:p>
    <w:p w:rsidR="002C647C" w:rsidRPr="00C3598A" w:rsidRDefault="002C647C" w:rsidP="002C647C">
      <w:pPr>
        <w:rPr>
          <w:rFonts w:ascii="Comic Sans MS" w:hAnsi="Comic Sans MS"/>
          <w:sz w:val="20"/>
          <w:szCs w:val="20"/>
        </w:rPr>
      </w:pPr>
      <w:r w:rsidRPr="00C3598A">
        <w:rPr>
          <w:rFonts w:ascii="Comic Sans MS" w:hAnsi="Comic Sans MS"/>
          <w:sz w:val="20"/>
          <w:szCs w:val="20"/>
        </w:rPr>
        <w:t>THANK ALL THE VOLUNTEERS AS YOU GO BY.  YOU COULDN’T BE DOING THIS WITHOUT THEM.</w:t>
      </w:r>
    </w:p>
    <w:p w:rsidR="00890A6C" w:rsidRDefault="002C647C" w:rsidP="002C647C">
      <w:pPr>
        <w:ind w:left="-284" w:firstLine="284"/>
      </w:pPr>
      <w:r>
        <w:rPr>
          <w:color w:val="000000"/>
          <w:sz w:val="21"/>
          <w:szCs w:val="21"/>
        </w:rPr>
        <w:t xml:space="preserve">      </w:t>
      </w:r>
      <w:r>
        <w:rPr>
          <w:rFonts w:ascii="Times" w:hAnsi="Times"/>
          <w:noProof w:val="0"/>
          <w:sz w:val="20"/>
          <w:szCs w:val="20"/>
        </w:rPr>
        <w:t xml:space="preserve">                                                                         </w:t>
      </w:r>
    </w:p>
    <w:sectPr w:rsidR="00890A6C" w:rsidSect="004E0E31">
      <w:pgSz w:w="12240" w:h="15840"/>
      <w:pgMar w:top="170" w:right="567" w:bottom="17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7C"/>
    <w:rsid w:val="002C647C"/>
    <w:rsid w:val="005362C5"/>
    <w:rsid w:val="007039EE"/>
    <w:rsid w:val="0084130D"/>
    <w:rsid w:val="00890A6C"/>
    <w:rsid w:val="00A4402B"/>
    <w:rsid w:val="00B66147"/>
    <w:rsid w:val="00BC3CFB"/>
    <w:rsid w:val="00CA6826"/>
    <w:rsid w:val="00F05554"/>
    <w:rsid w:val="00FA1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7C"/>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Details">
    <w:name w:val="Address Details"/>
    <w:basedOn w:val="Normal"/>
    <w:qFormat/>
    <w:rsid w:val="0084130D"/>
    <w:rPr>
      <w:rFonts w:asciiTheme="minorHAnsi" w:eastAsiaTheme="minorEastAsia" w:hAnsiTheme="minorHAnsi" w:cstheme="minorBidi"/>
      <w:noProof w:val="0"/>
      <w:color w:val="1F497D" w:themeColor="text2"/>
      <w:sz w:val="16"/>
    </w:rPr>
  </w:style>
  <w:style w:type="paragraph" w:customStyle="1" w:styleId="ContactDetails">
    <w:name w:val="Contact Details"/>
    <w:basedOn w:val="Normal"/>
    <w:qFormat/>
    <w:rsid w:val="0084130D"/>
    <w:pPr>
      <w:jc w:val="right"/>
    </w:pPr>
    <w:rPr>
      <w:rFonts w:asciiTheme="minorHAnsi" w:eastAsiaTheme="minorEastAsia" w:hAnsiTheme="minorHAnsi" w:cstheme="minorBidi"/>
      <w:noProof w:val="0"/>
      <w:color w:val="1F497D" w:themeColor="text2"/>
      <w:sz w:val="16"/>
    </w:rPr>
  </w:style>
  <w:style w:type="paragraph" w:styleId="Footer">
    <w:name w:val="footer"/>
    <w:basedOn w:val="Normal"/>
    <w:link w:val="FooterChar"/>
    <w:uiPriority w:val="99"/>
    <w:semiHidden/>
    <w:unhideWhenUsed/>
    <w:rsid w:val="0084130D"/>
    <w:pPr>
      <w:tabs>
        <w:tab w:val="center" w:pos="4320"/>
        <w:tab w:val="right" w:pos="8640"/>
      </w:tabs>
    </w:pPr>
    <w:rPr>
      <w:rFonts w:asciiTheme="minorHAnsi" w:eastAsiaTheme="minorEastAsia" w:hAnsiTheme="minorHAnsi" w:cstheme="minorBidi"/>
      <w:noProof w:val="0"/>
    </w:rPr>
  </w:style>
  <w:style w:type="character" w:customStyle="1" w:styleId="FooterChar">
    <w:name w:val="Footer Char"/>
    <w:basedOn w:val="DefaultParagraphFont"/>
    <w:link w:val="Footer"/>
    <w:uiPriority w:val="99"/>
    <w:semiHidden/>
    <w:rsid w:val="0084130D"/>
  </w:style>
  <w:style w:type="character" w:styleId="Hyperlink">
    <w:name w:val="Hyperlink"/>
    <w:basedOn w:val="DefaultParagraphFont"/>
    <w:rsid w:val="0084130D"/>
    <w:rPr>
      <w:color w:val="0000FF" w:themeColor="hyperlink"/>
      <w:u w:val="single"/>
    </w:rPr>
  </w:style>
  <w:style w:type="paragraph" w:customStyle="1" w:styleId="JobTitle">
    <w:name w:val="Job Title"/>
    <w:basedOn w:val="Normal"/>
    <w:qFormat/>
    <w:rsid w:val="0084130D"/>
    <w:rPr>
      <w:rFonts w:asciiTheme="minorHAnsi" w:eastAsiaTheme="minorEastAsia" w:hAnsiTheme="minorHAnsi" w:cstheme="minorBidi"/>
      <w:noProof w:val="0"/>
      <w:color w:val="1F497D" w:themeColor="text2"/>
      <w:sz w:val="20"/>
    </w:rPr>
  </w:style>
  <w:style w:type="paragraph" w:styleId="BalloonText">
    <w:name w:val="Balloon Text"/>
    <w:basedOn w:val="Normal"/>
    <w:link w:val="BalloonTextChar"/>
    <w:uiPriority w:val="99"/>
    <w:semiHidden/>
    <w:unhideWhenUsed/>
    <w:rsid w:val="002C64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47C"/>
    <w:rPr>
      <w:rFonts w:ascii="Lucida Grande" w:eastAsia="Times New Roman" w:hAnsi="Lucida Grande" w:cs="Lucida Grande"/>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7C"/>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Details">
    <w:name w:val="Address Details"/>
    <w:basedOn w:val="Normal"/>
    <w:qFormat/>
    <w:rsid w:val="0084130D"/>
    <w:rPr>
      <w:rFonts w:asciiTheme="minorHAnsi" w:eastAsiaTheme="minorEastAsia" w:hAnsiTheme="minorHAnsi" w:cstheme="minorBidi"/>
      <w:noProof w:val="0"/>
      <w:color w:val="1F497D" w:themeColor="text2"/>
      <w:sz w:val="16"/>
    </w:rPr>
  </w:style>
  <w:style w:type="paragraph" w:customStyle="1" w:styleId="ContactDetails">
    <w:name w:val="Contact Details"/>
    <w:basedOn w:val="Normal"/>
    <w:qFormat/>
    <w:rsid w:val="0084130D"/>
    <w:pPr>
      <w:jc w:val="right"/>
    </w:pPr>
    <w:rPr>
      <w:rFonts w:asciiTheme="minorHAnsi" w:eastAsiaTheme="minorEastAsia" w:hAnsiTheme="minorHAnsi" w:cstheme="minorBidi"/>
      <w:noProof w:val="0"/>
      <w:color w:val="1F497D" w:themeColor="text2"/>
      <w:sz w:val="16"/>
    </w:rPr>
  </w:style>
  <w:style w:type="paragraph" w:styleId="Footer">
    <w:name w:val="footer"/>
    <w:basedOn w:val="Normal"/>
    <w:link w:val="FooterChar"/>
    <w:uiPriority w:val="99"/>
    <w:semiHidden/>
    <w:unhideWhenUsed/>
    <w:rsid w:val="0084130D"/>
    <w:pPr>
      <w:tabs>
        <w:tab w:val="center" w:pos="4320"/>
        <w:tab w:val="right" w:pos="8640"/>
      </w:tabs>
    </w:pPr>
    <w:rPr>
      <w:rFonts w:asciiTheme="minorHAnsi" w:eastAsiaTheme="minorEastAsia" w:hAnsiTheme="minorHAnsi" w:cstheme="minorBidi"/>
      <w:noProof w:val="0"/>
    </w:rPr>
  </w:style>
  <w:style w:type="character" w:customStyle="1" w:styleId="FooterChar">
    <w:name w:val="Footer Char"/>
    <w:basedOn w:val="DefaultParagraphFont"/>
    <w:link w:val="Footer"/>
    <w:uiPriority w:val="99"/>
    <w:semiHidden/>
    <w:rsid w:val="0084130D"/>
  </w:style>
  <w:style w:type="character" w:styleId="Hyperlink">
    <w:name w:val="Hyperlink"/>
    <w:basedOn w:val="DefaultParagraphFont"/>
    <w:rsid w:val="0084130D"/>
    <w:rPr>
      <w:color w:val="0000FF" w:themeColor="hyperlink"/>
      <w:u w:val="single"/>
    </w:rPr>
  </w:style>
  <w:style w:type="paragraph" w:customStyle="1" w:styleId="JobTitle">
    <w:name w:val="Job Title"/>
    <w:basedOn w:val="Normal"/>
    <w:qFormat/>
    <w:rsid w:val="0084130D"/>
    <w:rPr>
      <w:rFonts w:asciiTheme="minorHAnsi" w:eastAsiaTheme="minorEastAsia" w:hAnsiTheme="minorHAnsi" w:cstheme="minorBidi"/>
      <w:noProof w:val="0"/>
      <w:color w:val="1F497D" w:themeColor="text2"/>
      <w:sz w:val="20"/>
    </w:rPr>
  </w:style>
  <w:style w:type="paragraph" w:styleId="BalloonText">
    <w:name w:val="Balloon Text"/>
    <w:basedOn w:val="Normal"/>
    <w:link w:val="BalloonTextChar"/>
    <w:uiPriority w:val="99"/>
    <w:semiHidden/>
    <w:unhideWhenUsed/>
    <w:rsid w:val="002C64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47C"/>
    <w:rPr>
      <w:rFonts w:ascii="Lucida Grande" w:eastAsia="Times New Roman"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Tri Balance</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Seibel</dc:creator>
  <cp:lastModifiedBy>Gary Moen</cp:lastModifiedBy>
  <cp:revision>8</cp:revision>
  <dcterms:created xsi:type="dcterms:W3CDTF">2015-04-27T04:24:00Z</dcterms:created>
  <dcterms:modified xsi:type="dcterms:W3CDTF">2018-10-16T03:24:00Z</dcterms:modified>
</cp:coreProperties>
</file>